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C0114" w14:textId="77777777" w:rsidR="00C7129C" w:rsidRDefault="00C7129C" w:rsidP="00C7129C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D32440A" w14:textId="77777777" w:rsidR="00C7129C" w:rsidRDefault="00C7129C" w:rsidP="00C7129C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1C69236E" w14:textId="77777777" w:rsidR="00C7129C" w:rsidRDefault="00C7129C" w:rsidP="00C7129C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Парадигмальный Совет ИВО</w:t>
      </w:r>
    </w:p>
    <w:p w14:paraId="0880E6BD" w14:textId="77777777" w:rsidR="00C7129C" w:rsidRDefault="00C7129C" w:rsidP="00C7129C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20.11.2023.</w:t>
      </w:r>
    </w:p>
    <w:p w14:paraId="1CE42DCA" w14:textId="60C82C78" w:rsidR="000F14DB" w:rsidRDefault="000F14DB" w:rsidP="000F14DB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Утверждаю: Глава подразделения ИВДИВО Пятигорск, Елена Студенцова </w:t>
      </w:r>
      <w:r w:rsidRPr="000F14DB">
        <w:rPr>
          <w:rFonts w:ascii="Times New Roman" w:hAnsi="Times New Roman"/>
          <w:color w:val="FF0000"/>
          <w:sz w:val="24"/>
        </w:rPr>
        <w:t>20</w:t>
      </w:r>
      <w:r>
        <w:rPr>
          <w:rFonts w:ascii="Times New Roman" w:hAnsi="Times New Roman"/>
          <w:color w:val="FF0000"/>
          <w:sz w:val="24"/>
        </w:rPr>
        <w:t>.1</w:t>
      </w:r>
      <w:r w:rsidRPr="000F14DB">
        <w:rPr>
          <w:rFonts w:ascii="Times New Roman" w:hAnsi="Times New Roman"/>
          <w:color w:val="FF0000"/>
          <w:sz w:val="24"/>
        </w:rPr>
        <w:t>1</w:t>
      </w:r>
      <w:r>
        <w:rPr>
          <w:rFonts w:ascii="Times New Roman" w:hAnsi="Times New Roman"/>
          <w:color w:val="FF0000"/>
          <w:sz w:val="24"/>
        </w:rPr>
        <w:t>.23</w:t>
      </w:r>
    </w:p>
    <w:p w14:paraId="03D3D261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</w:p>
    <w:p w14:paraId="703A7C99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Студенцова Е</w:t>
      </w:r>
    </w:p>
    <w:p w14:paraId="0ECADD9D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</w:rPr>
        <w:t>Клевакина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17A49665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Узденова Л</w:t>
      </w:r>
    </w:p>
    <w:p w14:paraId="202A69AD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Шитиков М</w:t>
      </w:r>
    </w:p>
    <w:p w14:paraId="1624C22E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</w:rPr>
        <w:t>Таранец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1B3A1842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</w:rPr>
        <w:t>Гузева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Т</w:t>
      </w:r>
    </w:p>
    <w:p w14:paraId="1EC162A3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Бражникова Т</w:t>
      </w:r>
    </w:p>
    <w:p w14:paraId="7BF1C5B4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</w:rPr>
        <w:t>Мизева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053A76F7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Мельников А</w:t>
      </w:r>
    </w:p>
    <w:p w14:paraId="2EF29CDA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/>
          <w:color w:val="000000"/>
          <w:sz w:val="24"/>
        </w:rPr>
        <w:t>Цыбань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2C7816BC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Степаненко О</w:t>
      </w:r>
    </w:p>
    <w:p w14:paraId="160D0556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Ходжа-Багирова Л</w:t>
      </w:r>
    </w:p>
    <w:p w14:paraId="0C928252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Степаненко Р</w:t>
      </w:r>
    </w:p>
    <w:p w14:paraId="6B9E419A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Чеченова М</w:t>
      </w:r>
    </w:p>
    <w:p w14:paraId="3147AB87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/>
          <w:color w:val="000000"/>
          <w:sz w:val="24"/>
        </w:rPr>
        <w:t>Коринец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О</w:t>
      </w:r>
    </w:p>
    <w:p w14:paraId="258C3A2E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Мищенко Л</w:t>
      </w:r>
    </w:p>
    <w:p w14:paraId="73E587EE" w14:textId="479CB07E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17. Аджиева А</w:t>
      </w:r>
    </w:p>
    <w:p w14:paraId="64DEE6A2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</w:p>
    <w:p w14:paraId="5BDA986E" w14:textId="6C16A194" w:rsidR="00C7129C" w:rsidRDefault="00C7129C" w:rsidP="00C7129C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7C567B41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Разнообразие семи циклов в философском распознании, различении и освоении каждого из </w:t>
      </w:r>
    </w:p>
    <w:p w14:paraId="0F6928BB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них каждым из нас, людьми сложно распознаются циклы, потому что надо владеть Огнём. Но </w:t>
      </w:r>
    </w:p>
    <w:p w14:paraId="0A99A8B4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мы должны внести как Философы распознание циклов Человечеству Землян и в историю </w:t>
      </w:r>
    </w:p>
    <w:p w14:paraId="5FCA6F1D" w14:textId="43E9BA69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Человечества Землян».</w:t>
      </w:r>
    </w:p>
    <w:p w14:paraId="5AD81116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</w:p>
    <w:p w14:paraId="5F276B1D" w14:textId="06452F80" w:rsidR="00C7129C" w:rsidRDefault="00C7129C" w:rsidP="00C7129C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4D475069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Стяжали Философию ИВО.</w:t>
      </w:r>
    </w:p>
    <w:p w14:paraId="34285896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Стяжали профессиональный Огонь Философа. </w:t>
      </w:r>
    </w:p>
    <w:p w14:paraId="15B0DCBB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Распознание возможного возраста Духа и возраста Огня Философом ИВО</w:t>
      </w:r>
    </w:p>
    <w:p w14:paraId="467D9296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Части 3 горизонта- посыл к Чувственному Познанию.</w:t>
      </w:r>
    </w:p>
    <w:p w14:paraId="4115594C" w14:textId="5A6D67EC" w:rsidR="00C7129C" w:rsidRDefault="00C7129C" w:rsidP="00C7129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Теза: Философ Си Принципами Истины ИВО </w:t>
      </w:r>
      <w:proofErr w:type="spellStart"/>
      <w:r>
        <w:rPr>
          <w:rFonts w:ascii="Times New Roman" w:hAnsi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14:paraId="41F8509E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</w:p>
    <w:p w14:paraId="47D1E659" w14:textId="77777777" w:rsidR="00C7129C" w:rsidRDefault="00C7129C" w:rsidP="00C7129C">
      <w:pPr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14:paraId="4A8EF873" w14:textId="69DE38DA" w:rsidR="00C7129C" w:rsidRPr="00C7129C" w:rsidRDefault="00C7129C" w:rsidP="00C7129C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 ИВДИВО-Секретарь Михаил Шитиков</w:t>
      </w:r>
    </w:p>
    <w:sectPr w:rsidR="00C7129C" w:rsidRPr="00C7129C" w:rsidSect="00C7129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9C"/>
    <w:rsid w:val="000F14DB"/>
    <w:rsid w:val="00257456"/>
    <w:rsid w:val="00925A14"/>
    <w:rsid w:val="00C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03CF"/>
  <w15:chartTrackingRefBased/>
  <w15:docId w15:val="{32348D03-2D03-4C8F-9C0B-E0C57B25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2023-12-09T07:42:00Z</dcterms:created>
  <dcterms:modified xsi:type="dcterms:W3CDTF">2023-12-11T20:51:00Z</dcterms:modified>
</cp:coreProperties>
</file>